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2EF7B" w14:textId="77777777" w:rsidR="00E62876" w:rsidRPr="00095FD1" w:rsidRDefault="00E62876" w:rsidP="00E62876">
      <w:pPr>
        <w:widowControl w:val="0"/>
        <w:autoSpaceDE w:val="0"/>
        <w:autoSpaceDN w:val="0"/>
        <w:adjustRightInd w:val="0"/>
        <w:spacing w:line="412" w:lineRule="exact"/>
        <w:ind w:left="360" w:right="-275"/>
        <w:rPr>
          <w:rFonts w:ascii="Times New Roman" w:hAnsi="Times New Roman" w:cs="Times New Roman"/>
          <w:b/>
          <w:i/>
          <w:iCs/>
          <w:sz w:val="39"/>
          <w:szCs w:val="39"/>
          <w:u w:color="070707"/>
        </w:rPr>
      </w:pPr>
      <w:r w:rsidRPr="00095FD1">
        <w:rPr>
          <w:rFonts w:ascii="Times New Roman" w:hAnsi="Times New Roman" w:cs="Times New Roman"/>
          <w:b/>
          <w:bCs/>
          <w:i/>
          <w:iCs/>
          <w:sz w:val="39"/>
          <w:szCs w:val="39"/>
          <w:u w:color="070707"/>
        </w:rPr>
        <w:t xml:space="preserve">THE </w:t>
      </w:r>
      <w:r w:rsidRPr="00095FD1">
        <w:rPr>
          <w:rFonts w:ascii="Times New Roman" w:hAnsi="Times New Roman" w:cs="Times New Roman"/>
          <w:b/>
          <w:i/>
          <w:iCs/>
          <w:sz w:val="39"/>
          <w:szCs w:val="39"/>
          <w:u w:color="070707"/>
        </w:rPr>
        <w:t xml:space="preserve">NEW TESTAMENT CHURCH </w:t>
      </w:r>
    </w:p>
    <w:p w14:paraId="37DA2065" w14:textId="77777777" w:rsidR="00095FD1" w:rsidRPr="00095FD1" w:rsidRDefault="00E62876" w:rsidP="00204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bCs/>
          <w:sz w:val="21"/>
          <w:szCs w:val="21"/>
          <w:u w:color="070707"/>
        </w:rPr>
        <w:t>WORSHIP</w:t>
      </w:r>
      <w:r w:rsidRPr="00095FD1">
        <w:rPr>
          <w:rFonts w:ascii="Times New Roman" w:hAnsi="Times New Roman" w:cs="Times New Roman"/>
          <w:b/>
          <w:bCs/>
          <w:sz w:val="21"/>
          <w:szCs w:val="21"/>
          <w:u w:color="070707"/>
        </w:rPr>
        <w:t xml:space="preserve"> </w:t>
      </w:r>
    </w:p>
    <w:p w14:paraId="46198CF2" w14:textId="77777777" w:rsidR="00095FD1" w:rsidRPr="00095FD1" w:rsidRDefault="00E62876" w:rsidP="00204D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Ephesians 5:</w:t>
      </w:r>
      <w:r w:rsidR="00095FD1"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19</w:t>
      </w:r>
      <w:r w:rsid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;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Colossians 3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16</w:t>
      </w:r>
      <w:r w:rsidRPr="00095FD1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;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James 5</w:t>
      </w:r>
      <w:r w:rsidRPr="00095FD1">
        <w:rPr>
          <w:rFonts w:ascii="Times New Roman" w:hAnsi="Times New Roman" w:cs="Times New Roman"/>
          <w:color w:val="3A3C39"/>
          <w:sz w:val="21"/>
          <w:szCs w:val="21"/>
          <w:u w:color="070707"/>
        </w:rPr>
        <w:t>:</w:t>
      </w:r>
      <w:r w:rsidR="00095FD1">
        <w:rPr>
          <w:rFonts w:ascii="Times New Roman" w:hAnsi="Times New Roman" w:cs="Times New Roman"/>
          <w:color w:val="3A3C39"/>
          <w:sz w:val="21"/>
          <w:szCs w:val="21"/>
          <w:u w:color="070707"/>
        </w:rPr>
        <w:t xml:space="preserve"> </w:t>
      </w:r>
      <w:r w:rsidR="00095FD1">
        <w:rPr>
          <w:rFonts w:ascii="Times New Roman" w:hAnsi="Times New Roman" w:cs="Times New Roman"/>
          <w:sz w:val="21"/>
          <w:szCs w:val="21"/>
          <w:u w:color="070707"/>
        </w:rPr>
        <w:t>13</w:t>
      </w:r>
    </w:p>
    <w:p w14:paraId="5D40F9FA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Singing to teach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</w:p>
    <w:p w14:paraId="20C2D266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Singing to give thanks and express jo</w:t>
      </w:r>
      <w:r w:rsidR="00095FD1">
        <w:rPr>
          <w:rFonts w:ascii="Times New Roman" w:hAnsi="Times New Roman" w:cs="Times New Roman"/>
          <w:color w:val="030302"/>
          <w:sz w:val="21"/>
          <w:szCs w:val="21"/>
          <w:u w:color="070707"/>
        </w:rPr>
        <w:t>y.</w:t>
      </w:r>
    </w:p>
    <w:p w14:paraId="6D0E6014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Singing to make music and praise God</w:t>
      </w:r>
      <w:r w:rsidR="00095FD1">
        <w:rPr>
          <w:rFonts w:ascii="Times New Roman" w:hAnsi="Times New Roman" w:cs="Times New Roman"/>
          <w:color w:val="030302"/>
          <w:sz w:val="21"/>
          <w:szCs w:val="21"/>
          <w:u w:color="070707"/>
        </w:rPr>
        <w:t>.</w:t>
      </w:r>
      <w:bookmarkStart w:id="0" w:name="_GoBack"/>
      <w:bookmarkEnd w:id="0"/>
    </w:p>
    <w:p w14:paraId="5B88D4FA" w14:textId="77777777" w:rsidR="00095FD1" w:rsidRPr="00095FD1" w:rsidRDefault="00095FD1" w:rsidP="00204D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E62876" w:rsidRPr="00095FD1"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Corinthians 11: 23-29</w:t>
      </w:r>
    </w:p>
    <w:p w14:paraId="2B5F6273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The Lord's Supper to remember</w:t>
      </w:r>
      <w:r w:rsid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</w:p>
    <w:p w14:paraId="05509146" w14:textId="77777777" w:rsidR="00095FD1" w:rsidRPr="00095FD1" w:rsidRDefault="00095FD1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To proclaim.</w:t>
      </w:r>
    </w:p>
    <w:p w14:paraId="7EE1E672" w14:textId="77777777" w:rsidR="00095FD1" w:rsidRPr="00095FD1" w:rsidRDefault="00095FD1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To examine.</w:t>
      </w:r>
    </w:p>
    <w:p w14:paraId="3B529036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On the first day of the week- Acts 20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095FD1">
        <w:rPr>
          <w:rFonts w:ascii="Times New Roman" w:hAnsi="Times New Roman" w:cs="Times New Roman"/>
          <w:sz w:val="21"/>
          <w:szCs w:val="21"/>
          <w:u w:color="070707"/>
        </w:rPr>
        <w:t>7</w:t>
      </w:r>
    </w:p>
    <w:p w14:paraId="69733790" w14:textId="77777777" w:rsidR="00095FD1" w:rsidRPr="00095FD1" w:rsidRDefault="00095FD1" w:rsidP="00204D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E62876" w:rsidRPr="00095FD1">
        <w:rPr>
          <w:rFonts w:ascii="Times New Roman" w:hAnsi="Times New Roman" w:cs="Times New Roman"/>
          <w:sz w:val="21"/>
          <w:szCs w:val="21"/>
          <w:u w:color="070707"/>
        </w:rPr>
        <w:t xml:space="preserve"> Timothy 2</w:t>
      </w:r>
      <w:r w:rsidR="00E62876"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70707"/>
        </w:rPr>
        <w:t>1-8</w:t>
      </w:r>
    </w:p>
    <w:p w14:paraId="04278840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Prayer for peaceful and quiet lives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.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(</w:t>
      </w:r>
      <w:proofErr w:type="gramStart"/>
      <w:r w:rsidRPr="00095FD1">
        <w:rPr>
          <w:rFonts w:ascii="Times New Roman" w:hAnsi="Times New Roman" w:cs="Times New Roman"/>
          <w:sz w:val="21"/>
          <w:szCs w:val="21"/>
          <w:u w:color="070707"/>
        </w:rPr>
        <w:t>i</w:t>
      </w:r>
      <w:proofErr w:type="gramEnd"/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e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 xml:space="preserve">, </w:t>
      </w:r>
      <w:r w:rsidR="00095FD1">
        <w:rPr>
          <w:rFonts w:ascii="Times New Roman" w:hAnsi="Times New Roman" w:cs="Times New Roman"/>
          <w:sz w:val="21"/>
          <w:szCs w:val="21"/>
          <w:u w:color="070707"/>
        </w:rPr>
        <w:t>no persecution)</w:t>
      </w:r>
    </w:p>
    <w:p w14:paraId="7BA2B92B" w14:textId="77777777" w:rsidR="00095FD1" w:rsidRPr="00095FD1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Prayer with hol</w:t>
      </w:r>
      <w:r w:rsidRPr="00095FD1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y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hands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.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(</w:t>
      </w:r>
      <w:proofErr w:type="gramStart"/>
      <w:r w:rsidRPr="00095FD1">
        <w:rPr>
          <w:rFonts w:ascii="Times New Roman" w:hAnsi="Times New Roman" w:cs="Times New Roman"/>
          <w:sz w:val="21"/>
          <w:szCs w:val="21"/>
          <w:u w:color="070707"/>
        </w:rPr>
        <w:t>i</w:t>
      </w:r>
      <w:proofErr w:type="gramEnd"/>
      <w:r w:rsidR="00095FD1">
        <w:rPr>
          <w:rFonts w:ascii="Times New Roman" w:hAnsi="Times New Roman" w:cs="Times New Roman"/>
          <w:sz w:val="21"/>
          <w:szCs w:val="21"/>
          <w:u w:color="070707"/>
        </w:rPr>
        <w:t>.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e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  <w:r w:rsid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>,</w:t>
      </w:r>
      <w:r w:rsidRPr="00095FD1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095FD1">
        <w:rPr>
          <w:rFonts w:ascii="Times New Roman" w:hAnsi="Times New Roman" w:cs="Times New Roman"/>
          <w:sz w:val="21"/>
          <w:szCs w:val="21"/>
          <w:u w:color="070707"/>
        </w:rPr>
        <w:t>a hol</w:t>
      </w:r>
      <w:r w:rsidRPr="00095FD1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y </w:t>
      </w:r>
      <w:r w:rsidR="00095FD1">
        <w:rPr>
          <w:rFonts w:ascii="Times New Roman" w:hAnsi="Times New Roman" w:cs="Times New Roman"/>
          <w:sz w:val="21"/>
          <w:szCs w:val="21"/>
          <w:u w:color="070707"/>
        </w:rPr>
        <w:t>life)</w:t>
      </w:r>
    </w:p>
    <w:p w14:paraId="2CA6901F" w14:textId="77777777" w:rsidR="00204D49" w:rsidRPr="00204D49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095FD1">
        <w:rPr>
          <w:rFonts w:ascii="Times New Roman" w:hAnsi="Times New Roman" w:cs="Times New Roman"/>
          <w:sz w:val="21"/>
          <w:szCs w:val="21"/>
          <w:u w:color="070707"/>
        </w:rPr>
        <w:t>Prayer to advance the gospel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.</w:t>
      </w:r>
    </w:p>
    <w:p w14:paraId="0CF3C583" w14:textId="77777777" w:rsidR="00204D49" w:rsidRPr="00204D49" w:rsidRDefault="00204D49" w:rsidP="00204D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 xml:space="preserve">2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Corinthians </w:t>
      </w:r>
      <w:r>
        <w:rPr>
          <w:rFonts w:ascii="Times New Roman" w:hAnsi="Times New Roman" w:cs="Times New Roman"/>
          <w:sz w:val="21"/>
          <w:szCs w:val="21"/>
          <w:u w:color="070707"/>
        </w:rPr>
        <w:t>8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70707"/>
        </w:rPr>
        <w:t>1-5,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9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6-11</w:t>
      </w:r>
      <w:r>
        <w:rPr>
          <w:rFonts w:ascii="Times New Roman" w:hAnsi="Times New Roman" w:cs="Times New Roman"/>
          <w:color w:val="030302"/>
          <w:sz w:val="21"/>
          <w:szCs w:val="21"/>
          <w:u w:color="070707"/>
        </w:rPr>
        <w:t>;</w:t>
      </w:r>
      <w:r w:rsidR="00E62876"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Luke 16: 1</w:t>
      </w:r>
      <w:r w:rsidR="00E62876"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3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-15</w:t>
      </w:r>
      <w:r>
        <w:rPr>
          <w:rFonts w:ascii="Times New Roman" w:hAnsi="Times New Roman" w:cs="Times New Roman"/>
          <w:color w:val="191818"/>
          <w:sz w:val="21"/>
          <w:szCs w:val="21"/>
          <w:u w:color="070707"/>
        </w:rPr>
        <w:t>;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Corinthians 16</w:t>
      </w:r>
      <w:r w:rsidR="00E62876"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70707"/>
        </w:rPr>
        <w:t>1-2;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Philippians 4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70707"/>
        </w:rPr>
        <w:t xml:space="preserve">14-16;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Titus 3</w:t>
      </w:r>
      <w:r w:rsidR="00E62876" w:rsidRPr="00204D49">
        <w:rPr>
          <w:rFonts w:ascii="Times New Roman" w:hAnsi="Times New Roman" w:cs="Times New Roman"/>
          <w:color w:val="3A3C39"/>
          <w:sz w:val="21"/>
          <w:szCs w:val="21"/>
          <w:u w:color="070707"/>
        </w:rPr>
        <w:t>:</w:t>
      </w:r>
      <w:r>
        <w:rPr>
          <w:rFonts w:ascii="Times New Roman" w:hAnsi="Times New Roman" w:cs="Times New Roman"/>
          <w:color w:val="3A3C39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 xml:space="preserve">13-14;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Romans 15:</w:t>
      </w:r>
      <w:r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>25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-</w:t>
      </w:r>
      <w:r>
        <w:rPr>
          <w:rFonts w:ascii="Times New Roman" w:hAnsi="Times New Roman" w:cs="Times New Roman"/>
          <w:sz w:val="21"/>
          <w:szCs w:val="21"/>
          <w:u w:color="070707"/>
        </w:rPr>
        <w:t>27;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Acts 2</w:t>
      </w:r>
      <w:r w:rsidR="00E62876"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:</w:t>
      </w:r>
      <w:r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44-45</w:t>
      </w:r>
    </w:p>
    <w:p w14:paraId="7EECFAAB" w14:textId="77777777" w:rsidR="00204D49" w:rsidRPr="00204D49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Giving generously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</w:p>
    <w:p w14:paraId="64596848" w14:textId="77777777" w:rsidR="00204D49" w:rsidRPr="00204D49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Giving weekly</w:t>
      </w:r>
    </w:p>
    <w:p w14:paraId="55027D3A" w14:textId="77777777" w:rsidR="00204D49" w:rsidRPr="00204D49" w:rsidRDefault="00E62876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To advance the gospel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</w:p>
    <w:p w14:paraId="5B8B0990" w14:textId="77777777" w:rsidR="00204D49" w:rsidRPr="00204D49" w:rsidRDefault="00204D49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To meet the needs of the saints</w:t>
      </w:r>
    </w:p>
    <w:p w14:paraId="7FFABDF0" w14:textId="77777777" w:rsidR="00204D49" w:rsidRPr="00204D49" w:rsidRDefault="00204D49" w:rsidP="00204D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E62876"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Timothy 4</w:t>
      </w:r>
      <w:r w:rsidR="00E62876"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70707"/>
        </w:rPr>
        <w:t>1; 2 Timothy 4:2</w:t>
      </w:r>
    </w:p>
    <w:p w14:paraId="51559E37" w14:textId="77777777" w:rsidR="00204D49" w:rsidRPr="00204D49" w:rsidRDefault="00204D49" w:rsidP="00204D4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Preaching</w:t>
      </w:r>
    </w:p>
    <w:p w14:paraId="5CA391E6" w14:textId="77777777" w:rsidR="00204D49" w:rsidRDefault="00204D49" w:rsidP="00204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bCs/>
          <w:sz w:val="21"/>
          <w:szCs w:val="21"/>
          <w:u w:color="070707"/>
        </w:rPr>
        <w:t>WORK</w:t>
      </w:r>
    </w:p>
    <w:p w14:paraId="0A21104E" w14:textId="77777777" w:rsidR="00204D49" w:rsidRPr="00204D49" w:rsidRDefault="00E62876" w:rsidP="00204D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Philippians 2</w:t>
      </w:r>
      <w:r w:rsidRPr="00204D49">
        <w:rPr>
          <w:rFonts w:ascii="Times New Roman" w:hAnsi="Times New Roman" w:cs="Times New Roman"/>
          <w:color w:val="3A3C39"/>
          <w:sz w:val="21"/>
          <w:szCs w:val="21"/>
          <w:u w:color="070707"/>
        </w:rPr>
        <w:t xml:space="preserve">: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14-16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;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Colossians 1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: 6; 1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Thessalon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i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ans 1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 xml:space="preserve">: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8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;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1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Peter 2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9</w:t>
      </w:r>
    </w:p>
    <w:p w14:paraId="317B3B75" w14:textId="77777777" w:rsidR="00204D49" w:rsidRPr="00204D49" w:rsidRDefault="00204D49" w:rsidP="00204D4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Evangelizing</w:t>
      </w:r>
    </w:p>
    <w:p w14:paraId="5FA4B70B" w14:textId="77777777" w:rsidR="00204D49" w:rsidRPr="00204D49" w:rsidRDefault="00E62876" w:rsidP="00204D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Acts 6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1-4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,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9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36-39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;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James 2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15-16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;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1 Timothy 5</w:t>
      </w:r>
      <w:r w:rsidRPr="00204D49">
        <w:rPr>
          <w:rFonts w:ascii="Times New Roman" w:hAnsi="Times New Roman" w:cs="Times New Roman"/>
          <w:color w:val="3A3C39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3A3C39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16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;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James 1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27; 1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Corinthians 16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5-6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,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 xml:space="preserve">3 John 5-8;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Hebrews 13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 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2; 1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John 3: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 xml:space="preserve"> 16-17;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James 2: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 xml:space="preserve"> 15-16;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 Matthew 25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 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34-36</w:t>
      </w:r>
    </w:p>
    <w:p w14:paraId="4D0EFC09" w14:textId="77777777" w:rsidR="00204D49" w:rsidRPr="00204D49" w:rsidRDefault="00E62876" w:rsidP="00204D4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Serving by serving food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. </w:t>
      </w:r>
    </w:p>
    <w:p w14:paraId="52E7B358" w14:textId="77777777" w:rsidR="00204D49" w:rsidRPr="00204D49" w:rsidRDefault="00E62876" w:rsidP="00204D4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Serving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 xml:space="preserve">: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>providing clothes</w:t>
      </w:r>
      <w:r w:rsidR="00204D49">
        <w:rPr>
          <w:rFonts w:ascii="Times New Roman" w:hAnsi="Times New Roman" w:cs="Times New Roman"/>
          <w:color w:val="3A3C39"/>
          <w:sz w:val="21"/>
          <w:szCs w:val="21"/>
          <w:u w:color="070707"/>
        </w:rPr>
        <w:t>.</w:t>
      </w:r>
    </w:p>
    <w:p w14:paraId="1DD81B26" w14:textId="77777777" w:rsidR="00204D49" w:rsidRPr="00204D49" w:rsidRDefault="00E62876" w:rsidP="00204D4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Looking after orphans and widows</w:t>
      </w:r>
      <w:r w:rsid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.</w:t>
      </w:r>
    </w:p>
    <w:p w14:paraId="06965507" w14:textId="77777777" w:rsidR="00E62876" w:rsidRPr="00204D49" w:rsidRDefault="00E62876" w:rsidP="00204D4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614" w:line="360" w:lineRule="auto"/>
        <w:ind w:right="330"/>
        <w:rPr>
          <w:rFonts w:ascii="Times New Roman" w:hAnsi="Times New Roman" w:cs="Times New Roman"/>
          <w:bCs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Showing hospitality. </w:t>
      </w:r>
    </w:p>
    <w:p w14:paraId="5048A750" w14:textId="77777777" w:rsidR="00204D49" w:rsidRDefault="00204D49" w:rsidP="00204D49">
      <w:pPr>
        <w:widowControl w:val="0"/>
        <w:autoSpaceDE w:val="0"/>
        <w:autoSpaceDN w:val="0"/>
        <w:adjustRightInd w:val="0"/>
        <w:spacing w:before="215" w:line="360" w:lineRule="auto"/>
        <w:ind w:left="489" w:right="3269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lastRenderedPageBreak/>
        <w:t>CONCLUSION:</w:t>
      </w:r>
    </w:p>
    <w:p w14:paraId="0E4783A1" w14:textId="77777777" w:rsidR="00204D49" w:rsidRDefault="00E62876" w:rsidP="00204D4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15" w:line="360" w:lineRule="auto"/>
        <w:ind w:right="3269"/>
        <w:rPr>
          <w:rFonts w:ascii="Times New Roman" w:hAnsi="Times New Roman" w:cs="Times New Roman"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Ephesians 3</w:t>
      </w:r>
      <w:r w:rsidRPr="00204D49">
        <w:rPr>
          <w:rFonts w:ascii="Times New Roman" w:hAnsi="Times New Roman" w:cs="Times New Roman"/>
          <w:color w:val="191818"/>
          <w:sz w:val="21"/>
          <w:szCs w:val="21"/>
          <w:u w:color="070707"/>
        </w:rPr>
        <w:t>:</w:t>
      </w:r>
      <w:r w:rsidR="00204D49">
        <w:rPr>
          <w:rFonts w:ascii="Times New Roman" w:hAnsi="Times New Roman" w:cs="Times New Roman"/>
          <w:sz w:val="21"/>
          <w:szCs w:val="21"/>
          <w:u w:color="070707"/>
        </w:rPr>
        <w:t>21</w:t>
      </w:r>
    </w:p>
    <w:p w14:paraId="6891699D" w14:textId="77777777" w:rsidR="00E91D74" w:rsidRPr="00204D49" w:rsidRDefault="00E62876" w:rsidP="00204D4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215" w:line="360" w:lineRule="auto"/>
        <w:ind w:right="3269"/>
        <w:rPr>
          <w:rFonts w:ascii="Times New Roman" w:hAnsi="Times New Roman" w:cs="Times New Roman"/>
          <w:sz w:val="21"/>
          <w:szCs w:val="21"/>
          <w:u w:color="070707"/>
        </w:rPr>
      </w:pPr>
      <w:r w:rsidRPr="00204D49">
        <w:rPr>
          <w:rFonts w:ascii="Times New Roman" w:hAnsi="Times New Roman" w:cs="Times New Roman"/>
          <w:sz w:val="21"/>
          <w:szCs w:val="21"/>
          <w:u w:color="070707"/>
        </w:rPr>
        <w:t>That God ma</w:t>
      </w:r>
      <w:r w:rsidRPr="00204D49">
        <w:rPr>
          <w:rFonts w:ascii="Times New Roman" w:hAnsi="Times New Roman" w:cs="Times New Roman"/>
          <w:color w:val="030302"/>
          <w:sz w:val="21"/>
          <w:szCs w:val="21"/>
          <w:u w:color="070707"/>
        </w:rPr>
        <w:t xml:space="preserve">y </w:t>
      </w:r>
      <w:r w:rsidRPr="00204D49">
        <w:rPr>
          <w:rFonts w:ascii="Times New Roman" w:hAnsi="Times New Roman" w:cs="Times New Roman"/>
          <w:sz w:val="21"/>
          <w:szCs w:val="21"/>
          <w:u w:color="070707"/>
        </w:rPr>
        <w:t xml:space="preserve">be glorified in his church. </w:t>
      </w:r>
    </w:p>
    <w:sectPr w:rsidR="00E91D74" w:rsidRPr="00204D49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56D"/>
    <w:multiLevelType w:val="multilevel"/>
    <w:tmpl w:val="ACB8A450"/>
    <w:lvl w:ilvl="0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2F7E2018"/>
    <w:multiLevelType w:val="hybridMultilevel"/>
    <w:tmpl w:val="212E3C04"/>
    <w:lvl w:ilvl="0" w:tplc="52FE6A7A">
      <w:start w:val="1"/>
      <w:numFmt w:val="upperLetter"/>
      <w:lvlText w:val="%1."/>
      <w:lvlJc w:val="left"/>
      <w:pPr>
        <w:ind w:left="1805" w:hanging="360"/>
      </w:pPr>
      <w:rPr>
        <w:b w:val="0"/>
      </w:rPr>
    </w:lvl>
    <w:lvl w:ilvl="1" w:tplc="DAD820DA">
      <w:start w:val="1"/>
      <w:numFmt w:val="lowerLetter"/>
      <w:lvlText w:val="%2."/>
      <w:lvlJc w:val="left"/>
      <w:pPr>
        <w:ind w:left="2525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311957A6"/>
    <w:multiLevelType w:val="hybridMultilevel"/>
    <w:tmpl w:val="A462D486"/>
    <w:lvl w:ilvl="0" w:tplc="04090015">
      <w:start w:val="1"/>
      <w:numFmt w:val="upperLetter"/>
      <w:lvlText w:val="%1."/>
      <w:lvlJc w:val="left"/>
      <w:pPr>
        <w:ind w:left="1805" w:hanging="360"/>
      </w:pPr>
    </w:lvl>
    <w:lvl w:ilvl="1" w:tplc="04090019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nsid w:val="533F682A"/>
    <w:multiLevelType w:val="hybridMultilevel"/>
    <w:tmpl w:val="C9F8ED34"/>
    <w:lvl w:ilvl="0" w:tplc="8ED031C6">
      <w:start w:val="1"/>
      <w:numFmt w:val="upperRoman"/>
      <w:lvlText w:val="%1."/>
      <w:lvlJc w:val="left"/>
      <w:pPr>
        <w:ind w:left="10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62AA625D"/>
    <w:multiLevelType w:val="hybridMultilevel"/>
    <w:tmpl w:val="A8C64CC8"/>
    <w:lvl w:ilvl="0" w:tplc="04090015">
      <w:start w:val="1"/>
      <w:numFmt w:val="upperLetter"/>
      <w:lvlText w:val="%1."/>
      <w:lvlJc w:val="left"/>
      <w:pPr>
        <w:ind w:left="1209" w:hanging="360"/>
      </w:pPr>
    </w:lvl>
    <w:lvl w:ilvl="1" w:tplc="04090019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7CE7102C"/>
    <w:multiLevelType w:val="hybridMultilevel"/>
    <w:tmpl w:val="101424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76"/>
    <w:rsid w:val="00095FD1"/>
    <w:rsid w:val="00204D49"/>
    <w:rsid w:val="008D4087"/>
    <w:rsid w:val="00E62876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F71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985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2019-02-20T05:30:00Z</dcterms:created>
  <dcterms:modified xsi:type="dcterms:W3CDTF">2019-02-21T04:30:00Z</dcterms:modified>
</cp:coreProperties>
</file>